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34.26.034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Орловский, Ростовская область, п. Орловский, пер. Февральский, 89 б,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Февральский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Чапаевский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Чапаевский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Февральский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